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
  <Relationship Id="rId3" Type="http://schemas.openxmlformats.org/package/2006/relationships/metadata/core-properties" Target="docProps/core.xml"></Relationship>
  <Relationship Id="rId4" Type="http://schemas.openxmlformats.org/officeDocument/2006/relationships/extended-properties" Target="docProps/app.xml"></Relationship>
  <Relationship Id="rId1" Type="http://schemas.openxmlformats.org/officeDocument/2006/relationships/officeDocument" Target="word/document.xml"></Relationship>
  <Relationship Id="rId2" Type="http://schemas.openxmlformats.org/package/2006/relationships/metadata/thumbnail" Target="docProps/thumbnail.jpeg"></Relationship>
  <Relationship Id="rId5" Type="http://schemas.openxmlformats.org/officeDocument/2006/relationships/custom-properties" Target="docProps/custom.xml"></Relationship>
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3A5F"/>
          <w:sz w:val="36"/>
        </w:rPr>
        <w:t>参展企业入驻申请表</w:t>
      </w:r>
    </w:p>
    <w:p>
      <w:pPr>
        <w:jc w:val="center"/>
      </w:pPr>
      <w:r>
        <w:rPr>
          <w:color w:val="B8860B"/>
          <w:sz w:val="21"/>
        </w:rPr>
        <w:t>货满堂国际采购商服务中心  ·  服务热线 18653925567</w:t>
      </w:r>
    </w:p>
    <w:p>
      <w:r>
        <w:t>本表用于企业申请入驻中心供应商库并参与国际采购对接活动。经审核通过后，中心将为企业匹配海外采购资源。</w:t>
      </w:r>
    </w:p>
    <w:p>
      <w:r>
        <w:rPr>
          <w:b/>
          <w:color w:val="1F3A5F"/>
          <w:sz w:val="25"/>
        </w:rPr>
        <w:t>一、企业基本信息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企业全称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统一社会信用代码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成立时间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企业地址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企业性质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□生产工厂  □贸易公司  □品牌商  □其他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所属主营品类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联系人及职务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联系电话 / 邮箱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二、主营产品信息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核心产品（3-5 款）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产品关键词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报价区间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最小起订量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是否支持定制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□是，可定制范围：____  □否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目标出口市场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三、产能与资质信息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年产能 / 年供货能力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进出口权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□有  □无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产品认证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外贸经验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主要出口国家 / 合作客户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四、外贸合作条件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支持付款方式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常规交货周期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样品政策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□免费提供（仅收运费）  □付费提供  □其他：____</w:t>
            </w:r>
          </w:p>
        </w:tc>
      </w:tr>
    </w:tbl>
    <w:p>
      <w:r>
        <w:rPr>
          <w:b/>
          <w:color w:val="1F3A5F"/>
          <w:sz w:val="25"/>
        </w:rPr>
        <w:t>五、合作需求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期望对接的采购商类型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□海外批发商  □商超采购  □跨境电商  □进口商  □其他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重点开拓市场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参与活动需求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□采购对接会  □行业沙龙  □政企交流活动  □境外展会  □其他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其他诉求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color w:val="888888"/>
          <w:sz w:val="18"/>
        </w:rPr>
        <w:t>填写说明：本表内容将用于供应商资质审核与采购需求匹配，请确保信息真实有效。</w:t>
      </w:r>
    </w:p>
    <w:p>
      <w:pPr>
        <w:jc w:val="left"/>
      </w:pPr>
      <w:r>
        <w:rPr>
          <w:b w:val="0"/>
          <w:i w:val="0"/>
          <w:color w:val="999999"/>
        </w:rPr>
        <w:t>（内容由AI生成，仅供参考）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XGW3","ProduceID":"f152c4200019000c4f2c9c514ee2eb4a_8fe6f3c6ae7c11f1ac01525400e6dd8f","ReservedCode1":"71vkWotpNy+OynrOqFb+0Q7s/1/1qtAi3hmUUXjaI2EXrZuH3dJu9Yi/TU94Ny4BFKw6p/Dgj0mL1x7s43++6H+uD4CesCNxmJ6DtYdcs2+vrcd5NryUAT1+l+C7Cvu6ALbAXPK77ik/k5tqKQTzyiyMB60VSRFxS5ZJwE1vUEUPwdXTGO8WzOPk95E=","ContentPropagator":"001191440300708461136T1XGW3","PropagateID":"f152c4200019000c4f2c9c514ee2eb4a_8fe6f3c6ae7c11f1ac01525400e6dd8f","ReservedCode2":"71vkWotpNy+OynrOqFb+0Q7s/1/1qtAi3hmUUXjaI2EXrZuH3dJu9Yi/TU94Ny4BFKw6p/Dgj0mL1x7s43++6H+uD4CesCNxmJ6DtYdcs2+vrcd5NryUAT1+l+C7Cvu6ALbAXPK77ik/k5tqKQTzyiyMB60VSRFxS5ZJwE1vUEUPwdXTGO8WzOPk95E="}</vt:lpwstr>
  </property>
</Properties>
</file>